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09" w:rsidRDefault="001C09CC" w:rsidP="001F414C">
      <w:bookmarkStart w:id="0" w:name="_GoBack"/>
      <w:bookmarkEnd w:id="0"/>
      <w:r>
        <w:t>Absender:</w:t>
      </w:r>
    </w:p>
    <w:p w:rsidR="007C1225" w:rsidRDefault="001C09CC" w:rsidP="001F414C"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280885" w:rsidRDefault="00280885" w:rsidP="001F414C"/>
    <w:p w:rsidR="001C09CC" w:rsidRPr="001C09CC" w:rsidRDefault="001C09CC" w:rsidP="001C09CC">
      <w:pPr>
        <w:rPr>
          <w:szCs w:val="20"/>
        </w:rPr>
      </w:pPr>
      <w:r w:rsidRPr="001C09CC">
        <w:rPr>
          <w:szCs w:val="20"/>
        </w:rPr>
        <w:t>An das</w:t>
      </w:r>
    </w:p>
    <w:p w:rsidR="001C09CC" w:rsidRPr="00610C30" w:rsidRDefault="001C09CC" w:rsidP="001C09CC">
      <w:pPr>
        <w:rPr>
          <w:b/>
          <w:szCs w:val="20"/>
        </w:rPr>
      </w:pPr>
      <w:r w:rsidRPr="00610C30">
        <w:rPr>
          <w:b/>
          <w:szCs w:val="20"/>
        </w:rPr>
        <w:t>Bundesamt für Ernährungssicherheit</w:t>
      </w:r>
    </w:p>
    <w:p w:rsidR="001C09CC" w:rsidRPr="001C09CC" w:rsidRDefault="001C09CC" w:rsidP="001C09CC">
      <w:pPr>
        <w:rPr>
          <w:szCs w:val="20"/>
        </w:rPr>
      </w:pPr>
      <w:r w:rsidRPr="001C09CC">
        <w:rPr>
          <w:szCs w:val="20"/>
        </w:rPr>
        <w:t xml:space="preserve">E-Mail: </w:t>
      </w:r>
      <w:hyperlink r:id="rId9" w:history="1">
        <w:r w:rsidRPr="001C09CC">
          <w:rPr>
            <w:rStyle w:val="Hyperlink"/>
            <w:szCs w:val="20"/>
          </w:rPr>
          <w:t>vermarktungsnormen@baes.gv.at</w:t>
        </w:r>
      </w:hyperlink>
    </w:p>
    <w:p w:rsidR="001C09CC" w:rsidRPr="001C09CC" w:rsidRDefault="001C09CC" w:rsidP="001C09CC">
      <w:pPr>
        <w:rPr>
          <w:szCs w:val="20"/>
        </w:rPr>
      </w:pPr>
      <w:r w:rsidRPr="001C09CC">
        <w:rPr>
          <w:szCs w:val="20"/>
        </w:rPr>
        <w:t>Spargelfeldstraße 191</w:t>
      </w:r>
    </w:p>
    <w:p w:rsidR="001C09CC" w:rsidRPr="001C09CC" w:rsidRDefault="001C09CC" w:rsidP="001C09CC">
      <w:pPr>
        <w:rPr>
          <w:szCs w:val="20"/>
        </w:rPr>
      </w:pPr>
      <w:r w:rsidRPr="001C09CC">
        <w:rPr>
          <w:szCs w:val="20"/>
        </w:rPr>
        <w:t>A</w:t>
      </w:r>
      <w:r>
        <w:rPr>
          <w:szCs w:val="20"/>
        </w:rPr>
        <w:t xml:space="preserve"> </w:t>
      </w:r>
      <w:r w:rsidRPr="001C09CC">
        <w:rPr>
          <w:szCs w:val="20"/>
        </w:rPr>
        <w:t>-</w:t>
      </w:r>
      <w:r>
        <w:rPr>
          <w:szCs w:val="20"/>
        </w:rPr>
        <w:t xml:space="preserve"> </w:t>
      </w:r>
      <w:r w:rsidRPr="001C09CC">
        <w:rPr>
          <w:szCs w:val="20"/>
        </w:rPr>
        <w:t>1220 Wien</w:t>
      </w:r>
      <w:r>
        <w:rPr>
          <w:szCs w:val="20"/>
        </w:rPr>
        <w:t xml:space="preserve"> </w:t>
      </w:r>
    </w:p>
    <w:p w:rsidR="001C09CC" w:rsidRDefault="001C09CC" w:rsidP="001F414C"/>
    <w:p w:rsidR="007B3709" w:rsidRDefault="001C09CC" w:rsidP="001F414C">
      <w:pPr>
        <w:rPr>
          <w:rStyle w:val="Fett"/>
          <w:sz w:val="24"/>
          <w:szCs w:val="24"/>
        </w:rPr>
      </w:pPr>
      <w:r>
        <w:rPr>
          <w:rStyle w:val="Fett"/>
          <w:sz w:val="24"/>
          <w:szCs w:val="24"/>
        </w:rPr>
        <w:t>Mitteilung</w:t>
      </w:r>
    </w:p>
    <w:p w:rsidR="008D294E" w:rsidRDefault="001C09CC" w:rsidP="001C09CC">
      <w:r>
        <w:t>über das Einlangen einer kontrollpflichtigen Sendung gemäß § 2 Abs. 2 der Verordnung über die Kontrolle der Vermarktung von Erzeugnissen der Fischerei und der Aquakultur, BGBl. II Nr. 49/2016</w:t>
      </w:r>
    </w:p>
    <w:p w:rsidR="00AD3259" w:rsidRDefault="00AD3259" w:rsidP="0005775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812"/>
      </w:tblGrid>
      <w:tr w:rsidR="001C09CC" w:rsidRPr="000A50B6" w:rsidTr="00610C30">
        <w:tc>
          <w:tcPr>
            <w:tcW w:w="3686" w:type="dxa"/>
            <w:shd w:val="clear" w:color="auto" w:fill="auto"/>
            <w:vAlign w:val="center"/>
          </w:tcPr>
          <w:p w:rsidR="001C09CC" w:rsidRPr="00280885" w:rsidRDefault="001C09CC" w:rsidP="00610C3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t>Container Nr.:</w:t>
            </w:r>
          </w:p>
        </w:tc>
        <w:tc>
          <w:tcPr>
            <w:tcW w:w="5812" w:type="dxa"/>
            <w:shd w:val="clear" w:color="auto" w:fill="auto"/>
          </w:tcPr>
          <w:p w:rsidR="001C09CC" w:rsidRPr="00280885" w:rsidRDefault="001C09CC" w:rsidP="000E681E">
            <w:pPr>
              <w:autoSpaceDE w:val="0"/>
              <w:autoSpaceDN w:val="0"/>
              <w:adjustRightInd w:val="0"/>
              <w:spacing w:before="60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80885">
              <w:rPr>
                <w:rFonts w:cs="Tahoma"/>
                <w:szCs w:val="20"/>
              </w:rPr>
              <w:instrText xml:space="preserve"> FORMTEXT </w:instrText>
            </w:r>
            <w:r w:rsidRPr="00280885">
              <w:rPr>
                <w:rFonts w:cs="Tahoma"/>
                <w:szCs w:val="20"/>
              </w:rPr>
            </w:r>
            <w:r w:rsidRPr="00280885">
              <w:rPr>
                <w:rFonts w:cs="Tahoma"/>
                <w:szCs w:val="20"/>
              </w:rPr>
              <w:fldChar w:fldCharType="separate"/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szCs w:val="20"/>
              </w:rPr>
              <w:fldChar w:fldCharType="end"/>
            </w:r>
            <w:bookmarkEnd w:id="2"/>
          </w:p>
        </w:tc>
      </w:tr>
      <w:tr w:rsidR="001C09CC" w:rsidRPr="000A50B6" w:rsidTr="00610C30">
        <w:tc>
          <w:tcPr>
            <w:tcW w:w="3686" w:type="dxa"/>
            <w:shd w:val="clear" w:color="auto" w:fill="E0E0E0"/>
            <w:vAlign w:val="center"/>
          </w:tcPr>
          <w:p w:rsidR="001C09CC" w:rsidRPr="00280885" w:rsidRDefault="001C09CC" w:rsidP="00610C3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Tahoma"/>
                <w:b/>
                <w:szCs w:val="20"/>
              </w:rPr>
            </w:pPr>
            <w:r w:rsidRPr="00280885">
              <w:rPr>
                <w:rFonts w:cs="Tahoma"/>
                <w:b/>
                <w:szCs w:val="20"/>
              </w:rPr>
              <w:t>Importeur:</w:t>
            </w:r>
          </w:p>
        </w:tc>
        <w:tc>
          <w:tcPr>
            <w:tcW w:w="5812" w:type="dxa"/>
            <w:shd w:val="clear" w:color="auto" w:fill="auto"/>
          </w:tcPr>
          <w:p w:rsidR="001C09CC" w:rsidRPr="00280885" w:rsidRDefault="001C09CC" w:rsidP="000E681E">
            <w:pPr>
              <w:autoSpaceDE w:val="0"/>
              <w:autoSpaceDN w:val="0"/>
              <w:adjustRightInd w:val="0"/>
              <w:spacing w:before="60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80885">
              <w:rPr>
                <w:rFonts w:cs="Tahoma"/>
                <w:szCs w:val="20"/>
              </w:rPr>
              <w:instrText xml:space="preserve"> FORMTEXT </w:instrText>
            </w:r>
            <w:r w:rsidRPr="00280885">
              <w:rPr>
                <w:rFonts w:cs="Tahoma"/>
                <w:szCs w:val="20"/>
              </w:rPr>
            </w:r>
            <w:r w:rsidRPr="00280885">
              <w:rPr>
                <w:rFonts w:cs="Tahoma"/>
                <w:szCs w:val="20"/>
              </w:rPr>
              <w:fldChar w:fldCharType="separate"/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szCs w:val="20"/>
              </w:rPr>
              <w:fldChar w:fldCharType="end"/>
            </w:r>
            <w:bookmarkEnd w:id="3"/>
          </w:p>
        </w:tc>
      </w:tr>
      <w:tr w:rsidR="001C09CC" w:rsidRPr="000A50B6" w:rsidTr="00610C30">
        <w:tc>
          <w:tcPr>
            <w:tcW w:w="3686" w:type="dxa"/>
            <w:shd w:val="clear" w:color="auto" w:fill="auto"/>
            <w:vAlign w:val="center"/>
          </w:tcPr>
          <w:p w:rsidR="001C09CC" w:rsidRPr="00280885" w:rsidRDefault="001C09CC" w:rsidP="00610C3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t>Bestimmungsort:</w:t>
            </w:r>
          </w:p>
        </w:tc>
        <w:tc>
          <w:tcPr>
            <w:tcW w:w="5812" w:type="dxa"/>
            <w:shd w:val="clear" w:color="auto" w:fill="auto"/>
          </w:tcPr>
          <w:p w:rsidR="001C09CC" w:rsidRPr="00280885" w:rsidRDefault="001C09CC" w:rsidP="000E681E">
            <w:pPr>
              <w:autoSpaceDE w:val="0"/>
              <w:autoSpaceDN w:val="0"/>
              <w:adjustRightInd w:val="0"/>
              <w:spacing w:before="60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80885">
              <w:rPr>
                <w:rFonts w:cs="Tahoma"/>
                <w:szCs w:val="20"/>
              </w:rPr>
              <w:instrText xml:space="preserve"> FORMTEXT </w:instrText>
            </w:r>
            <w:r w:rsidRPr="00280885">
              <w:rPr>
                <w:rFonts w:cs="Tahoma"/>
                <w:szCs w:val="20"/>
              </w:rPr>
            </w:r>
            <w:r w:rsidRPr="00280885">
              <w:rPr>
                <w:rFonts w:cs="Tahoma"/>
                <w:szCs w:val="20"/>
              </w:rPr>
              <w:fldChar w:fldCharType="separate"/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szCs w:val="20"/>
              </w:rPr>
              <w:fldChar w:fldCharType="end"/>
            </w:r>
            <w:bookmarkEnd w:id="4"/>
          </w:p>
        </w:tc>
      </w:tr>
      <w:tr w:rsidR="001C09CC" w:rsidRPr="000A50B6" w:rsidTr="00610C30">
        <w:tc>
          <w:tcPr>
            <w:tcW w:w="3686" w:type="dxa"/>
            <w:shd w:val="clear" w:color="auto" w:fill="auto"/>
            <w:vAlign w:val="center"/>
          </w:tcPr>
          <w:p w:rsidR="001C09CC" w:rsidRPr="00280885" w:rsidRDefault="001C09CC" w:rsidP="00610C3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t>Ursprungsland:</w:t>
            </w:r>
          </w:p>
        </w:tc>
        <w:tc>
          <w:tcPr>
            <w:tcW w:w="5812" w:type="dxa"/>
            <w:shd w:val="clear" w:color="auto" w:fill="auto"/>
          </w:tcPr>
          <w:p w:rsidR="001C09CC" w:rsidRPr="00280885" w:rsidRDefault="001C09CC" w:rsidP="000E681E">
            <w:pPr>
              <w:autoSpaceDE w:val="0"/>
              <w:autoSpaceDN w:val="0"/>
              <w:adjustRightInd w:val="0"/>
              <w:spacing w:before="60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80885">
              <w:rPr>
                <w:rFonts w:cs="Tahoma"/>
                <w:szCs w:val="20"/>
              </w:rPr>
              <w:instrText xml:space="preserve"> FORMTEXT </w:instrText>
            </w:r>
            <w:r w:rsidRPr="00280885">
              <w:rPr>
                <w:rFonts w:cs="Tahoma"/>
                <w:szCs w:val="20"/>
              </w:rPr>
            </w:r>
            <w:r w:rsidRPr="00280885">
              <w:rPr>
                <w:rFonts w:cs="Tahoma"/>
                <w:szCs w:val="20"/>
              </w:rPr>
              <w:fldChar w:fldCharType="separate"/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szCs w:val="20"/>
              </w:rPr>
              <w:fldChar w:fldCharType="end"/>
            </w:r>
            <w:bookmarkEnd w:id="5"/>
          </w:p>
        </w:tc>
      </w:tr>
      <w:tr w:rsidR="001C09CC" w:rsidRPr="000A50B6" w:rsidTr="00610C30">
        <w:tc>
          <w:tcPr>
            <w:tcW w:w="3686" w:type="dxa"/>
            <w:shd w:val="clear" w:color="auto" w:fill="auto"/>
            <w:vAlign w:val="center"/>
          </w:tcPr>
          <w:p w:rsidR="001C09CC" w:rsidRPr="00280885" w:rsidRDefault="001C09CC" w:rsidP="00610C3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t>Versendungsland:</w:t>
            </w:r>
          </w:p>
        </w:tc>
        <w:tc>
          <w:tcPr>
            <w:tcW w:w="5812" w:type="dxa"/>
            <w:shd w:val="clear" w:color="auto" w:fill="auto"/>
          </w:tcPr>
          <w:p w:rsidR="001C09CC" w:rsidRPr="00280885" w:rsidRDefault="001C09CC" w:rsidP="000E681E">
            <w:pPr>
              <w:autoSpaceDE w:val="0"/>
              <w:autoSpaceDN w:val="0"/>
              <w:adjustRightInd w:val="0"/>
              <w:spacing w:before="60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80885">
              <w:rPr>
                <w:rFonts w:cs="Tahoma"/>
                <w:szCs w:val="20"/>
              </w:rPr>
              <w:instrText xml:space="preserve"> FORMTEXT </w:instrText>
            </w:r>
            <w:r w:rsidRPr="00280885">
              <w:rPr>
                <w:rFonts w:cs="Tahoma"/>
                <w:szCs w:val="20"/>
              </w:rPr>
            </w:r>
            <w:r w:rsidRPr="00280885">
              <w:rPr>
                <w:rFonts w:cs="Tahoma"/>
                <w:szCs w:val="20"/>
              </w:rPr>
              <w:fldChar w:fldCharType="separate"/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szCs w:val="20"/>
              </w:rPr>
              <w:fldChar w:fldCharType="end"/>
            </w:r>
            <w:bookmarkEnd w:id="6"/>
          </w:p>
        </w:tc>
      </w:tr>
      <w:tr w:rsidR="001C09CC" w:rsidRPr="000A50B6" w:rsidTr="00610C30">
        <w:tc>
          <w:tcPr>
            <w:tcW w:w="3686" w:type="dxa"/>
            <w:shd w:val="clear" w:color="auto" w:fill="E0E0E0"/>
            <w:vAlign w:val="center"/>
          </w:tcPr>
          <w:p w:rsidR="001C09CC" w:rsidRPr="00280885" w:rsidRDefault="001C09CC" w:rsidP="00610C3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Tahoma"/>
                <w:b/>
                <w:szCs w:val="20"/>
              </w:rPr>
            </w:pPr>
            <w:r w:rsidRPr="00280885">
              <w:rPr>
                <w:rFonts w:cs="Tahoma"/>
                <w:b/>
                <w:szCs w:val="20"/>
              </w:rPr>
              <w:t>Versender/Verkäufer:</w:t>
            </w:r>
          </w:p>
        </w:tc>
        <w:tc>
          <w:tcPr>
            <w:tcW w:w="5812" w:type="dxa"/>
            <w:shd w:val="clear" w:color="auto" w:fill="auto"/>
          </w:tcPr>
          <w:p w:rsidR="001C09CC" w:rsidRPr="00280885" w:rsidRDefault="001C09CC" w:rsidP="000E681E">
            <w:pPr>
              <w:autoSpaceDE w:val="0"/>
              <w:autoSpaceDN w:val="0"/>
              <w:adjustRightInd w:val="0"/>
              <w:spacing w:before="60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280885">
              <w:rPr>
                <w:rFonts w:cs="Tahoma"/>
                <w:szCs w:val="20"/>
              </w:rPr>
              <w:instrText xml:space="preserve"> FORMTEXT </w:instrText>
            </w:r>
            <w:r w:rsidRPr="00280885">
              <w:rPr>
                <w:rFonts w:cs="Tahoma"/>
                <w:szCs w:val="20"/>
              </w:rPr>
            </w:r>
            <w:r w:rsidRPr="00280885">
              <w:rPr>
                <w:rFonts w:cs="Tahoma"/>
                <w:szCs w:val="20"/>
              </w:rPr>
              <w:fldChar w:fldCharType="separate"/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szCs w:val="20"/>
              </w:rPr>
              <w:fldChar w:fldCharType="end"/>
            </w:r>
            <w:bookmarkEnd w:id="7"/>
          </w:p>
        </w:tc>
      </w:tr>
      <w:tr w:rsidR="001C09CC" w:rsidRPr="000A50B6" w:rsidTr="00610C30">
        <w:tc>
          <w:tcPr>
            <w:tcW w:w="3686" w:type="dxa"/>
            <w:shd w:val="clear" w:color="auto" w:fill="E0E0E0"/>
            <w:vAlign w:val="center"/>
          </w:tcPr>
          <w:p w:rsidR="001C09CC" w:rsidRPr="00280885" w:rsidRDefault="001C09CC" w:rsidP="00610C3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Tahoma"/>
                <w:b/>
                <w:szCs w:val="20"/>
              </w:rPr>
            </w:pPr>
            <w:r w:rsidRPr="00280885">
              <w:rPr>
                <w:rFonts w:cs="Tahoma"/>
                <w:b/>
                <w:szCs w:val="20"/>
              </w:rPr>
              <w:t>Anzahl der Packstücke:</w:t>
            </w:r>
          </w:p>
        </w:tc>
        <w:tc>
          <w:tcPr>
            <w:tcW w:w="5812" w:type="dxa"/>
            <w:shd w:val="clear" w:color="auto" w:fill="auto"/>
          </w:tcPr>
          <w:p w:rsidR="001C09CC" w:rsidRPr="00280885" w:rsidRDefault="001C09CC" w:rsidP="000E681E">
            <w:pPr>
              <w:autoSpaceDE w:val="0"/>
              <w:autoSpaceDN w:val="0"/>
              <w:adjustRightInd w:val="0"/>
              <w:spacing w:before="60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280885">
              <w:rPr>
                <w:rFonts w:cs="Tahoma"/>
                <w:szCs w:val="20"/>
              </w:rPr>
              <w:instrText xml:space="preserve"> FORMTEXT </w:instrText>
            </w:r>
            <w:r w:rsidRPr="00280885">
              <w:rPr>
                <w:rFonts w:cs="Tahoma"/>
                <w:szCs w:val="20"/>
              </w:rPr>
            </w:r>
            <w:r w:rsidRPr="00280885">
              <w:rPr>
                <w:rFonts w:cs="Tahoma"/>
                <w:szCs w:val="20"/>
              </w:rPr>
              <w:fldChar w:fldCharType="separate"/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szCs w:val="20"/>
              </w:rPr>
              <w:fldChar w:fldCharType="end"/>
            </w:r>
            <w:bookmarkEnd w:id="8"/>
          </w:p>
        </w:tc>
      </w:tr>
      <w:tr w:rsidR="001C09CC" w:rsidRPr="000A50B6" w:rsidTr="00610C30">
        <w:tc>
          <w:tcPr>
            <w:tcW w:w="3686" w:type="dxa"/>
            <w:shd w:val="clear" w:color="auto" w:fill="E0E0E0"/>
            <w:vAlign w:val="center"/>
          </w:tcPr>
          <w:p w:rsidR="001C09CC" w:rsidRPr="00280885" w:rsidRDefault="001C09CC" w:rsidP="00610C3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Tahoma"/>
                <w:b/>
                <w:szCs w:val="20"/>
              </w:rPr>
            </w:pPr>
            <w:r w:rsidRPr="00280885">
              <w:rPr>
                <w:rFonts w:cs="Tahoma"/>
                <w:b/>
                <w:szCs w:val="20"/>
              </w:rPr>
              <w:t>Gewicht der Sendung:</w:t>
            </w:r>
          </w:p>
        </w:tc>
        <w:tc>
          <w:tcPr>
            <w:tcW w:w="5812" w:type="dxa"/>
            <w:shd w:val="clear" w:color="auto" w:fill="auto"/>
          </w:tcPr>
          <w:p w:rsidR="001C09CC" w:rsidRPr="00280885" w:rsidRDefault="001C09CC" w:rsidP="000E681E">
            <w:pPr>
              <w:autoSpaceDE w:val="0"/>
              <w:autoSpaceDN w:val="0"/>
              <w:adjustRightInd w:val="0"/>
              <w:spacing w:before="60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t xml:space="preserve">Brutto:        </w:t>
            </w:r>
            <w:r w:rsidRPr="00280885">
              <w:rPr>
                <w:rFonts w:cs="Tahoma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280885">
              <w:rPr>
                <w:rFonts w:cs="Tahoma"/>
                <w:szCs w:val="20"/>
              </w:rPr>
              <w:instrText xml:space="preserve"> FORMTEXT </w:instrText>
            </w:r>
            <w:r w:rsidRPr="00280885">
              <w:rPr>
                <w:rFonts w:cs="Tahoma"/>
                <w:szCs w:val="20"/>
              </w:rPr>
            </w:r>
            <w:r w:rsidRPr="00280885">
              <w:rPr>
                <w:rFonts w:cs="Tahoma"/>
                <w:szCs w:val="20"/>
              </w:rPr>
              <w:fldChar w:fldCharType="separate"/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szCs w:val="20"/>
              </w:rPr>
              <w:fldChar w:fldCharType="end"/>
            </w:r>
            <w:bookmarkEnd w:id="9"/>
            <w:r w:rsidRPr="00280885">
              <w:rPr>
                <w:rFonts w:cs="Tahoma"/>
                <w:szCs w:val="20"/>
              </w:rPr>
              <w:t xml:space="preserve">                       Netto:</w:t>
            </w:r>
            <w:r w:rsidRPr="00280885">
              <w:rPr>
                <w:rFonts w:cs="Tahoma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280885">
              <w:rPr>
                <w:rFonts w:cs="Tahoma"/>
                <w:szCs w:val="20"/>
              </w:rPr>
              <w:instrText xml:space="preserve"> FORMTEXT </w:instrText>
            </w:r>
            <w:r w:rsidRPr="00280885">
              <w:rPr>
                <w:rFonts w:cs="Tahoma"/>
                <w:szCs w:val="20"/>
              </w:rPr>
            </w:r>
            <w:r w:rsidRPr="00280885">
              <w:rPr>
                <w:rFonts w:cs="Tahoma"/>
                <w:szCs w:val="20"/>
              </w:rPr>
              <w:fldChar w:fldCharType="separate"/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szCs w:val="20"/>
              </w:rPr>
              <w:fldChar w:fldCharType="end"/>
            </w:r>
            <w:bookmarkEnd w:id="10"/>
          </w:p>
        </w:tc>
      </w:tr>
      <w:tr w:rsidR="001C09CC" w:rsidRPr="000A50B6" w:rsidTr="00610C30">
        <w:tc>
          <w:tcPr>
            <w:tcW w:w="3686" w:type="dxa"/>
            <w:shd w:val="clear" w:color="auto" w:fill="E0E0E0"/>
            <w:vAlign w:val="center"/>
          </w:tcPr>
          <w:p w:rsidR="001C09CC" w:rsidRPr="00280885" w:rsidRDefault="001C09CC" w:rsidP="00610C3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Tahoma"/>
                <w:b/>
                <w:szCs w:val="20"/>
              </w:rPr>
            </w:pPr>
            <w:r w:rsidRPr="00280885">
              <w:rPr>
                <w:rFonts w:cs="Tahoma"/>
                <w:b/>
                <w:szCs w:val="20"/>
              </w:rPr>
              <w:t>Menge:</w:t>
            </w:r>
          </w:p>
        </w:tc>
        <w:tc>
          <w:tcPr>
            <w:tcW w:w="5812" w:type="dxa"/>
            <w:shd w:val="clear" w:color="auto" w:fill="auto"/>
          </w:tcPr>
          <w:p w:rsidR="001C09CC" w:rsidRPr="00280885" w:rsidRDefault="001C09CC" w:rsidP="000E681E">
            <w:pPr>
              <w:autoSpaceDE w:val="0"/>
              <w:autoSpaceDN w:val="0"/>
              <w:adjustRightInd w:val="0"/>
              <w:spacing w:before="60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280885">
              <w:rPr>
                <w:rFonts w:cs="Tahoma"/>
                <w:szCs w:val="20"/>
              </w:rPr>
              <w:instrText xml:space="preserve"> FORMTEXT </w:instrText>
            </w:r>
            <w:r w:rsidRPr="00280885">
              <w:rPr>
                <w:rFonts w:cs="Tahoma"/>
                <w:szCs w:val="20"/>
              </w:rPr>
            </w:r>
            <w:r w:rsidRPr="00280885">
              <w:rPr>
                <w:rFonts w:cs="Tahoma"/>
                <w:szCs w:val="20"/>
              </w:rPr>
              <w:fldChar w:fldCharType="separate"/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szCs w:val="20"/>
              </w:rPr>
              <w:fldChar w:fldCharType="end"/>
            </w:r>
            <w:bookmarkEnd w:id="11"/>
          </w:p>
        </w:tc>
      </w:tr>
      <w:tr w:rsidR="001C09CC" w:rsidRPr="000A50B6" w:rsidTr="00610C30">
        <w:tc>
          <w:tcPr>
            <w:tcW w:w="3686" w:type="dxa"/>
            <w:shd w:val="clear" w:color="auto" w:fill="auto"/>
            <w:vAlign w:val="center"/>
          </w:tcPr>
          <w:p w:rsidR="001C09CC" w:rsidRPr="00280885" w:rsidRDefault="001C09CC" w:rsidP="00610C3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t>Handelsübliche Bezeichnung</w:t>
            </w:r>
            <w:r w:rsidR="00280885">
              <w:rPr>
                <w:rFonts w:cs="Tahoma"/>
                <w:szCs w:val="20"/>
              </w:rPr>
              <w:t xml:space="preserve"> </w:t>
            </w:r>
            <w:r w:rsidRPr="00280885">
              <w:rPr>
                <w:rFonts w:cs="Tahoma"/>
                <w:szCs w:val="20"/>
              </w:rPr>
              <w:t>der Ware:</w:t>
            </w:r>
          </w:p>
        </w:tc>
        <w:tc>
          <w:tcPr>
            <w:tcW w:w="5812" w:type="dxa"/>
            <w:shd w:val="clear" w:color="auto" w:fill="auto"/>
          </w:tcPr>
          <w:p w:rsidR="001C09CC" w:rsidRPr="00280885" w:rsidRDefault="001C09CC" w:rsidP="000E681E">
            <w:pPr>
              <w:autoSpaceDE w:val="0"/>
              <w:autoSpaceDN w:val="0"/>
              <w:adjustRightInd w:val="0"/>
              <w:spacing w:before="60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280885">
              <w:rPr>
                <w:rFonts w:cs="Tahoma"/>
                <w:szCs w:val="20"/>
              </w:rPr>
              <w:instrText xml:space="preserve"> FORMTEXT </w:instrText>
            </w:r>
            <w:r w:rsidRPr="00280885">
              <w:rPr>
                <w:rFonts w:cs="Tahoma"/>
                <w:szCs w:val="20"/>
              </w:rPr>
            </w:r>
            <w:r w:rsidRPr="00280885">
              <w:rPr>
                <w:rFonts w:cs="Tahoma"/>
                <w:szCs w:val="20"/>
              </w:rPr>
              <w:fldChar w:fldCharType="separate"/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szCs w:val="20"/>
              </w:rPr>
              <w:fldChar w:fldCharType="end"/>
            </w:r>
            <w:bookmarkEnd w:id="12"/>
          </w:p>
        </w:tc>
      </w:tr>
      <w:tr w:rsidR="001C09CC" w:rsidRPr="000A50B6" w:rsidTr="00610C30">
        <w:tc>
          <w:tcPr>
            <w:tcW w:w="3686" w:type="dxa"/>
            <w:shd w:val="clear" w:color="auto" w:fill="auto"/>
            <w:vAlign w:val="center"/>
          </w:tcPr>
          <w:p w:rsidR="001C09CC" w:rsidRPr="00280885" w:rsidRDefault="001C09CC" w:rsidP="00610C3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t>Code-Nummern der Dosen:</w:t>
            </w:r>
          </w:p>
        </w:tc>
        <w:tc>
          <w:tcPr>
            <w:tcW w:w="5812" w:type="dxa"/>
            <w:shd w:val="clear" w:color="auto" w:fill="auto"/>
          </w:tcPr>
          <w:p w:rsidR="001C09CC" w:rsidRPr="00280885" w:rsidRDefault="001C09CC" w:rsidP="000E681E">
            <w:pPr>
              <w:autoSpaceDE w:val="0"/>
              <w:autoSpaceDN w:val="0"/>
              <w:adjustRightInd w:val="0"/>
              <w:spacing w:before="60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280885">
              <w:rPr>
                <w:rFonts w:cs="Tahoma"/>
                <w:szCs w:val="20"/>
              </w:rPr>
              <w:instrText xml:space="preserve"> FORMTEXT </w:instrText>
            </w:r>
            <w:r w:rsidRPr="00280885">
              <w:rPr>
                <w:rFonts w:cs="Tahoma"/>
                <w:szCs w:val="20"/>
              </w:rPr>
            </w:r>
            <w:r w:rsidRPr="00280885">
              <w:rPr>
                <w:rFonts w:cs="Tahoma"/>
                <w:szCs w:val="20"/>
              </w:rPr>
              <w:fldChar w:fldCharType="separate"/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szCs w:val="20"/>
              </w:rPr>
              <w:fldChar w:fldCharType="end"/>
            </w:r>
            <w:bookmarkEnd w:id="13"/>
          </w:p>
        </w:tc>
      </w:tr>
      <w:tr w:rsidR="001C09CC" w:rsidRPr="000A50B6" w:rsidTr="00610C30">
        <w:tc>
          <w:tcPr>
            <w:tcW w:w="3686" w:type="dxa"/>
            <w:shd w:val="clear" w:color="auto" w:fill="E0E0E0"/>
            <w:vAlign w:val="center"/>
          </w:tcPr>
          <w:p w:rsidR="001C09CC" w:rsidRPr="00280885" w:rsidRDefault="001C09CC" w:rsidP="00610C3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Tahoma"/>
                <w:b/>
                <w:szCs w:val="20"/>
              </w:rPr>
            </w:pPr>
            <w:r w:rsidRPr="00280885">
              <w:rPr>
                <w:rFonts w:cs="Tahoma"/>
                <w:b/>
                <w:szCs w:val="20"/>
              </w:rPr>
              <w:t>KN-Code:</w:t>
            </w:r>
          </w:p>
        </w:tc>
        <w:tc>
          <w:tcPr>
            <w:tcW w:w="5812" w:type="dxa"/>
            <w:shd w:val="clear" w:color="auto" w:fill="auto"/>
          </w:tcPr>
          <w:p w:rsidR="001C09CC" w:rsidRPr="00280885" w:rsidRDefault="001C09CC" w:rsidP="000E681E">
            <w:pPr>
              <w:autoSpaceDE w:val="0"/>
              <w:autoSpaceDN w:val="0"/>
              <w:adjustRightInd w:val="0"/>
              <w:spacing w:before="60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280885">
              <w:rPr>
                <w:rFonts w:cs="Tahoma"/>
                <w:szCs w:val="20"/>
              </w:rPr>
              <w:instrText xml:space="preserve"> FORMTEXT </w:instrText>
            </w:r>
            <w:r w:rsidRPr="00280885">
              <w:rPr>
                <w:rFonts w:cs="Tahoma"/>
                <w:szCs w:val="20"/>
              </w:rPr>
            </w:r>
            <w:r w:rsidRPr="00280885">
              <w:rPr>
                <w:rFonts w:cs="Tahoma"/>
                <w:szCs w:val="20"/>
              </w:rPr>
              <w:fldChar w:fldCharType="separate"/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szCs w:val="20"/>
              </w:rPr>
              <w:fldChar w:fldCharType="end"/>
            </w:r>
            <w:bookmarkEnd w:id="14"/>
          </w:p>
        </w:tc>
      </w:tr>
      <w:tr w:rsidR="001C09CC" w:rsidRPr="000A50B6" w:rsidTr="00610C30">
        <w:tc>
          <w:tcPr>
            <w:tcW w:w="3686" w:type="dxa"/>
            <w:shd w:val="clear" w:color="auto" w:fill="E0E0E0"/>
            <w:vAlign w:val="center"/>
          </w:tcPr>
          <w:p w:rsidR="001C09CC" w:rsidRPr="00280885" w:rsidRDefault="001C09CC" w:rsidP="00610C30">
            <w:pPr>
              <w:autoSpaceDE w:val="0"/>
              <w:autoSpaceDN w:val="0"/>
              <w:adjustRightInd w:val="0"/>
              <w:spacing w:before="60"/>
              <w:jc w:val="right"/>
              <w:rPr>
                <w:rFonts w:cs="Tahoma"/>
                <w:b/>
                <w:szCs w:val="20"/>
              </w:rPr>
            </w:pPr>
            <w:r w:rsidRPr="00280885">
              <w:rPr>
                <w:rFonts w:cs="Tahoma"/>
                <w:b/>
                <w:szCs w:val="20"/>
              </w:rPr>
              <w:t>Voraussichtliche Verzollung (Datum, Uhrzeit):</w:t>
            </w:r>
          </w:p>
        </w:tc>
        <w:tc>
          <w:tcPr>
            <w:tcW w:w="5812" w:type="dxa"/>
            <w:shd w:val="clear" w:color="auto" w:fill="auto"/>
          </w:tcPr>
          <w:p w:rsidR="001C09CC" w:rsidRPr="00280885" w:rsidRDefault="001C09CC" w:rsidP="000E681E">
            <w:pPr>
              <w:autoSpaceDE w:val="0"/>
              <w:autoSpaceDN w:val="0"/>
              <w:adjustRightInd w:val="0"/>
              <w:spacing w:before="60"/>
              <w:rPr>
                <w:rFonts w:cs="Tahoma"/>
                <w:szCs w:val="20"/>
              </w:rPr>
            </w:pPr>
            <w:r w:rsidRPr="00280885">
              <w:rPr>
                <w:rFonts w:cs="Tahoma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280885">
              <w:rPr>
                <w:rFonts w:cs="Tahoma"/>
                <w:szCs w:val="20"/>
              </w:rPr>
              <w:instrText xml:space="preserve"> FORMTEXT </w:instrText>
            </w:r>
            <w:r w:rsidRPr="00280885">
              <w:rPr>
                <w:rFonts w:cs="Tahoma"/>
                <w:szCs w:val="20"/>
              </w:rPr>
            </w:r>
            <w:r w:rsidRPr="00280885">
              <w:rPr>
                <w:rFonts w:cs="Tahoma"/>
                <w:szCs w:val="20"/>
              </w:rPr>
              <w:fldChar w:fldCharType="separate"/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noProof/>
                <w:szCs w:val="20"/>
              </w:rPr>
              <w:t> </w:t>
            </w:r>
            <w:r w:rsidRPr="00280885">
              <w:rPr>
                <w:rFonts w:cs="Tahoma"/>
                <w:szCs w:val="20"/>
              </w:rPr>
              <w:fldChar w:fldCharType="end"/>
            </w:r>
            <w:bookmarkEnd w:id="15"/>
          </w:p>
        </w:tc>
      </w:tr>
    </w:tbl>
    <w:p w:rsidR="001C09CC" w:rsidRDefault="001C09CC" w:rsidP="001C09CC">
      <w:pPr>
        <w:rPr>
          <w:sz w:val="21"/>
          <w:szCs w:val="21"/>
        </w:rPr>
      </w:pPr>
    </w:p>
    <w:tbl>
      <w:tblPr>
        <w:tblStyle w:val="Tabellenraster"/>
        <w:tblW w:w="9606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760"/>
        <w:gridCol w:w="3202"/>
      </w:tblGrid>
      <w:tr w:rsidR="004A2D08" w:rsidTr="004A2D08">
        <w:tc>
          <w:tcPr>
            <w:tcW w:w="9606" w:type="dxa"/>
            <w:gridSpan w:val="3"/>
          </w:tcPr>
          <w:p w:rsidR="004A2D08" w:rsidRDefault="004A2D08" w:rsidP="001C09CC">
            <w:pPr>
              <w:rPr>
                <w:sz w:val="21"/>
                <w:szCs w:val="21"/>
              </w:rPr>
            </w:pPr>
            <w:r w:rsidRPr="001F414C">
              <w:rPr>
                <w:rStyle w:val="Fett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626F3738" wp14:editId="5FA63D4D">
                  <wp:simplePos x="0" y="0"/>
                  <wp:positionH relativeFrom="column">
                    <wp:posOffset>16036</wp:posOffset>
                  </wp:positionH>
                  <wp:positionV relativeFrom="paragraph">
                    <wp:posOffset>90805</wp:posOffset>
                  </wp:positionV>
                  <wp:extent cx="2548255" cy="377825"/>
                  <wp:effectExtent l="0" t="0" r="4445" b="3175"/>
                  <wp:wrapNone/>
                  <wp:docPr id="3" name="Bild 13" descr="Bundesadler und Text: &quot;Bundesamt für Ernährungssicherheit&quot;" title="Kopfbereich des Doku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F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42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825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2D08" w:rsidRDefault="004A2D08" w:rsidP="001C09CC">
            <w:pPr>
              <w:rPr>
                <w:sz w:val="21"/>
                <w:szCs w:val="21"/>
              </w:rPr>
            </w:pPr>
          </w:p>
          <w:p w:rsidR="004A2D08" w:rsidRDefault="004A2D08" w:rsidP="001C09CC">
            <w:pPr>
              <w:rPr>
                <w:sz w:val="21"/>
                <w:szCs w:val="21"/>
              </w:rPr>
            </w:pPr>
          </w:p>
        </w:tc>
      </w:tr>
      <w:tr w:rsidR="004A2D08" w:rsidTr="004A2D08">
        <w:tc>
          <w:tcPr>
            <w:tcW w:w="9606" w:type="dxa"/>
            <w:gridSpan w:val="3"/>
          </w:tcPr>
          <w:p w:rsidR="004A2D08" w:rsidRPr="004A2D08" w:rsidRDefault="004A2D08" w:rsidP="004A2D08">
            <w:pPr>
              <w:rPr>
                <w:sz w:val="21"/>
                <w:szCs w:val="21"/>
              </w:rPr>
            </w:pPr>
            <w:r w:rsidRPr="004A2D08">
              <w:rPr>
                <w:sz w:val="21"/>
                <w:szCs w:val="21"/>
              </w:rPr>
              <w:t>Die Kontrolle der oben angeführten Sendung auf Einhaltung der Vermarktungsnormen erfolgt nach der Überführung in den zollrechtlichen freien Verkehr vor der Vermarktung.</w:t>
            </w:r>
          </w:p>
          <w:p w:rsidR="004A2D08" w:rsidRDefault="004A2D08" w:rsidP="004A2D08">
            <w:pPr>
              <w:rPr>
                <w:sz w:val="21"/>
                <w:szCs w:val="21"/>
              </w:rPr>
            </w:pPr>
            <w:r w:rsidRPr="004A2D08">
              <w:rPr>
                <w:sz w:val="21"/>
                <w:szCs w:val="21"/>
              </w:rPr>
              <w:t>Die Sendung ist daher für die zollrechtliche Abfertigung freigegeben.</w:t>
            </w:r>
          </w:p>
        </w:tc>
      </w:tr>
      <w:tr w:rsidR="004A2D08" w:rsidTr="004A2D08">
        <w:tc>
          <w:tcPr>
            <w:tcW w:w="9606" w:type="dxa"/>
            <w:gridSpan w:val="3"/>
          </w:tcPr>
          <w:p w:rsidR="004A2D08" w:rsidRDefault="004A2D08" w:rsidP="001C09CC">
            <w:pPr>
              <w:rPr>
                <w:sz w:val="21"/>
                <w:szCs w:val="21"/>
              </w:rPr>
            </w:pPr>
          </w:p>
        </w:tc>
      </w:tr>
      <w:tr w:rsidR="004A2D08" w:rsidTr="00610C30">
        <w:tc>
          <w:tcPr>
            <w:tcW w:w="4644" w:type="dxa"/>
            <w:vAlign w:val="center"/>
          </w:tcPr>
          <w:p w:rsidR="004A2D08" w:rsidRDefault="004A2D08" w:rsidP="004A2D0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Dienstsiegel</w:t>
            </w:r>
          </w:p>
        </w:tc>
        <w:tc>
          <w:tcPr>
            <w:tcW w:w="1760" w:type="dxa"/>
          </w:tcPr>
          <w:p w:rsidR="004A2D08" w:rsidRDefault="004A2D08" w:rsidP="00610C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Datum</w:t>
            </w:r>
          </w:p>
        </w:tc>
        <w:tc>
          <w:tcPr>
            <w:tcW w:w="3202" w:type="dxa"/>
          </w:tcPr>
          <w:p w:rsidR="004A2D08" w:rsidRDefault="004A2D08" w:rsidP="00610C30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Für den Direktor</w:t>
            </w:r>
          </w:p>
        </w:tc>
      </w:tr>
      <w:tr w:rsidR="00280885" w:rsidTr="00610C30">
        <w:tc>
          <w:tcPr>
            <w:tcW w:w="4644" w:type="dxa"/>
          </w:tcPr>
          <w:p w:rsidR="00280885" w:rsidRDefault="00280885" w:rsidP="001C09CC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nil"/>
              <w:bottom w:val="single" w:sz="4" w:space="0" w:color="auto"/>
            </w:tcBorders>
          </w:tcPr>
          <w:p w:rsidR="00280885" w:rsidRDefault="00280885" w:rsidP="001C09CC">
            <w:pPr>
              <w:rPr>
                <w:sz w:val="21"/>
                <w:szCs w:val="21"/>
              </w:rPr>
            </w:pPr>
          </w:p>
        </w:tc>
        <w:tc>
          <w:tcPr>
            <w:tcW w:w="3202" w:type="dxa"/>
            <w:tcBorders>
              <w:top w:val="nil"/>
              <w:bottom w:val="single" w:sz="4" w:space="0" w:color="auto"/>
            </w:tcBorders>
          </w:tcPr>
          <w:p w:rsidR="00280885" w:rsidRDefault="00280885" w:rsidP="001C09CC">
            <w:pPr>
              <w:rPr>
                <w:sz w:val="21"/>
                <w:szCs w:val="21"/>
              </w:rPr>
            </w:pPr>
          </w:p>
        </w:tc>
      </w:tr>
      <w:tr w:rsidR="00280885" w:rsidTr="004A2D08">
        <w:tc>
          <w:tcPr>
            <w:tcW w:w="9606" w:type="dxa"/>
            <w:gridSpan w:val="3"/>
          </w:tcPr>
          <w:p w:rsidR="00280885" w:rsidRDefault="00280885" w:rsidP="001C09CC">
            <w:pPr>
              <w:rPr>
                <w:sz w:val="21"/>
                <w:szCs w:val="21"/>
              </w:rPr>
            </w:pPr>
          </w:p>
        </w:tc>
      </w:tr>
    </w:tbl>
    <w:p w:rsidR="001C09CC" w:rsidRPr="00280885" w:rsidRDefault="001C09CC" w:rsidP="004A2D08">
      <w:pPr>
        <w:rPr>
          <w:sz w:val="4"/>
          <w:szCs w:val="4"/>
        </w:rPr>
      </w:pPr>
    </w:p>
    <w:sectPr w:rsidR="001C09CC" w:rsidRPr="00280885" w:rsidSect="00280885">
      <w:footerReference w:type="default" r:id="rId11"/>
      <w:type w:val="continuous"/>
      <w:pgSz w:w="11906" w:h="16838" w:code="9"/>
      <w:pgMar w:top="1134" w:right="1134" w:bottom="567" w:left="1418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7B" w:rsidRDefault="004F317B" w:rsidP="000A3B6E">
      <w:pPr>
        <w:spacing w:after="0"/>
      </w:pPr>
      <w:r>
        <w:separator/>
      </w:r>
    </w:p>
  </w:endnote>
  <w:endnote w:type="continuationSeparator" w:id="0">
    <w:p w:rsidR="004F317B" w:rsidRDefault="004F317B" w:rsidP="000A3B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D36" w:rsidRDefault="00734D36" w:rsidP="003B243F">
    <w:pPr>
      <w:rPr>
        <w:sz w:val="8"/>
        <w:szCs w:val="8"/>
        <w:lang w:val="de-AT" w:eastAsia="de-DE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3"/>
      <w:gridCol w:w="1807"/>
    </w:tblGrid>
    <w:tr w:rsidR="007B3709" w:rsidRPr="004836DB" w:rsidTr="004B3A2D">
      <w:tc>
        <w:tcPr>
          <w:tcW w:w="7763" w:type="dxa"/>
        </w:tcPr>
        <w:p w:rsidR="007B3709" w:rsidRPr="004836DB" w:rsidRDefault="007B3709" w:rsidP="000576BC">
          <w:pPr>
            <w:rPr>
              <w:sz w:val="16"/>
              <w:szCs w:val="16"/>
            </w:rPr>
          </w:pPr>
          <w:r w:rsidRPr="004836DB">
            <w:rPr>
              <w:b/>
              <w:sz w:val="16"/>
              <w:szCs w:val="16"/>
            </w:rPr>
            <w:t>Bundesamt für Ernährungssicherheit</w:t>
          </w:r>
          <w:r w:rsidRPr="0088190B">
            <w:rPr>
              <w:b/>
              <w:sz w:val="16"/>
              <w:szCs w:val="16"/>
            </w:rPr>
            <w:t xml:space="preserve"> </w:t>
          </w:r>
          <w:r w:rsidR="000576BC">
            <w:rPr>
              <w:b/>
              <w:sz w:val="16"/>
              <w:szCs w:val="16"/>
            </w:rPr>
            <w:t>(BAES)</w:t>
          </w:r>
        </w:p>
      </w:tc>
      <w:tc>
        <w:tcPr>
          <w:tcW w:w="1807" w:type="dxa"/>
        </w:tcPr>
        <w:p w:rsidR="007B3709" w:rsidRPr="004836DB" w:rsidRDefault="007B3709" w:rsidP="002A4EF9">
          <w:pPr>
            <w:pStyle w:val="Fuzeile"/>
            <w:rPr>
              <w:sz w:val="16"/>
              <w:szCs w:val="16"/>
            </w:rPr>
          </w:pPr>
        </w:p>
      </w:tc>
    </w:tr>
    <w:tr w:rsidR="007B3709" w:rsidRPr="004836DB" w:rsidTr="004B3A2D">
      <w:tc>
        <w:tcPr>
          <w:tcW w:w="7763" w:type="dxa"/>
        </w:tcPr>
        <w:p w:rsidR="007B3709" w:rsidRPr="004836DB" w:rsidRDefault="007B3709" w:rsidP="002A4EF9">
          <w:pPr>
            <w:pStyle w:val="Fuzeile"/>
            <w:rPr>
              <w:sz w:val="16"/>
              <w:szCs w:val="16"/>
            </w:rPr>
          </w:pPr>
          <w:r w:rsidRPr="004836DB">
            <w:rPr>
              <w:sz w:val="16"/>
              <w:szCs w:val="16"/>
            </w:rPr>
            <w:t xml:space="preserve">Spargelfeldstraße 191 | 1220 Wien | </w:t>
          </w:r>
          <w:r>
            <w:rPr>
              <w:sz w:val="16"/>
              <w:szCs w:val="16"/>
            </w:rPr>
            <w:t>Österreich</w:t>
          </w:r>
          <w:r w:rsidR="000576BC">
            <w:rPr>
              <w:sz w:val="16"/>
              <w:szCs w:val="16"/>
            </w:rPr>
            <w:t xml:space="preserve"> </w:t>
          </w:r>
          <w:r w:rsidR="000576BC" w:rsidRPr="000576BC">
            <w:rPr>
              <w:sz w:val="16"/>
              <w:szCs w:val="16"/>
            </w:rPr>
            <w:t>| www.baes.gv.at</w:t>
          </w:r>
        </w:p>
      </w:tc>
      <w:tc>
        <w:tcPr>
          <w:tcW w:w="1807" w:type="dxa"/>
        </w:tcPr>
        <w:p w:rsidR="007B3709" w:rsidRPr="004836DB" w:rsidRDefault="006349EC" w:rsidP="006349EC">
          <w:pPr>
            <w:pStyle w:val="Fuzeile"/>
            <w:jc w:val="right"/>
            <w:rPr>
              <w:sz w:val="16"/>
              <w:szCs w:val="16"/>
            </w:rPr>
          </w:pPr>
          <w:r w:rsidRPr="004836DB">
            <w:rPr>
              <w:sz w:val="16"/>
              <w:szCs w:val="16"/>
            </w:rPr>
            <w:t xml:space="preserve">Seite </w:t>
          </w:r>
          <w:r w:rsidRPr="004836DB">
            <w:rPr>
              <w:sz w:val="16"/>
              <w:szCs w:val="16"/>
            </w:rPr>
            <w:fldChar w:fldCharType="begin"/>
          </w:r>
          <w:r w:rsidRPr="004836DB">
            <w:rPr>
              <w:sz w:val="16"/>
              <w:szCs w:val="16"/>
            </w:rPr>
            <w:instrText xml:space="preserve"> PAGE  \* Arabic  \* MERGEFORMAT </w:instrText>
          </w:r>
          <w:r w:rsidRPr="004836DB">
            <w:rPr>
              <w:sz w:val="16"/>
              <w:szCs w:val="16"/>
            </w:rPr>
            <w:fldChar w:fldCharType="separate"/>
          </w:r>
          <w:r w:rsidR="009E0EB6">
            <w:rPr>
              <w:noProof/>
              <w:sz w:val="16"/>
              <w:szCs w:val="16"/>
            </w:rPr>
            <w:t>1</w:t>
          </w:r>
          <w:r w:rsidRPr="004836DB">
            <w:rPr>
              <w:sz w:val="16"/>
              <w:szCs w:val="16"/>
            </w:rPr>
            <w:fldChar w:fldCharType="end"/>
          </w:r>
          <w:r w:rsidRPr="004836DB">
            <w:rPr>
              <w:sz w:val="16"/>
              <w:szCs w:val="16"/>
            </w:rPr>
            <w:t xml:space="preserve"> von </w:t>
          </w:r>
          <w:r w:rsidRPr="004836DB">
            <w:rPr>
              <w:sz w:val="16"/>
              <w:szCs w:val="16"/>
            </w:rPr>
            <w:fldChar w:fldCharType="begin"/>
          </w:r>
          <w:r w:rsidRPr="004836DB">
            <w:rPr>
              <w:sz w:val="16"/>
              <w:szCs w:val="16"/>
            </w:rPr>
            <w:instrText xml:space="preserve"> NUMPAGES  \* Arabic  \* MERGEFORMAT </w:instrText>
          </w:r>
          <w:r w:rsidRPr="004836DB">
            <w:rPr>
              <w:sz w:val="16"/>
              <w:szCs w:val="16"/>
            </w:rPr>
            <w:fldChar w:fldCharType="separate"/>
          </w:r>
          <w:r w:rsidR="009E0EB6">
            <w:rPr>
              <w:noProof/>
              <w:sz w:val="16"/>
              <w:szCs w:val="16"/>
            </w:rPr>
            <w:t>1</w:t>
          </w:r>
          <w:r w:rsidRPr="004836DB">
            <w:rPr>
              <w:sz w:val="16"/>
              <w:szCs w:val="16"/>
            </w:rPr>
            <w:fldChar w:fldCharType="end"/>
          </w:r>
        </w:p>
      </w:tc>
    </w:tr>
    <w:tr w:rsidR="007B3709" w:rsidRPr="00F670FA" w:rsidTr="004B3A2D">
      <w:tc>
        <w:tcPr>
          <w:tcW w:w="7763" w:type="dxa"/>
        </w:tcPr>
        <w:p w:rsidR="007B3709" w:rsidRPr="005F5AFA" w:rsidRDefault="007B3709" w:rsidP="001C09CC">
          <w:pPr>
            <w:pStyle w:val="Fuzeile"/>
            <w:spacing w:before="60"/>
            <w:rPr>
              <w:sz w:val="10"/>
              <w:szCs w:val="10"/>
            </w:rPr>
          </w:pPr>
          <w:r>
            <w:rPr>
              <w:sz w:val="10"/>
              <w:szCs w:val="10"/>
            </w:rPr>
            <w:t xml:space="preserve">Dokument-Nr. </w:t>
          </w:r>
          <w:r w:rsidR="001C09CC">
            <w:rPr>
              <w:sz w:val="10"/>
              <w:szCs w:val="10"/>
            </w:rPr>
            <w:t>5619_6</w:t>
          </w:r>
          <w:r>
            <w:rPr>
              <w:sz w:val="10"/>
              <w:szCs w:val="10"/>
            </w:rPr>
            <w:t>, Vorlage 9421_</w:t>
          </w:r>
          <w:r w:rsidR="00776420">
            <w:rPr>
              <w:sz w:val="10"/>
              <w:szCs w:val="10"/>
            </w:rPr>
            <w:t>2</w:t>
          </w:r>
        </w:p>
      </w:tc>
      <w:tc>
        <w:tcPr>
          <w:tcW w:w="1807" w:type="dxa"/>
        </w:tcPr>
        <w:p w:rsidR="007B3709" w:rsidRPr="00F670FA" w:rsidRDefault="007B3709" w:rsidP="002A4EF9">
          <w:pPr>
            <w:pStyle w:val="Fuzeile"/>
            <w:jc w:val="right"/>
            <w:rPr>
              <w:sz w:val="12"/>
              <w:szCs w:val="12"/>
            </w:rPr>
          </w:pPr>
        </w:p>
      </w:tc>
    </w:tr>
  </w:tbl>
  <w:p w:rsidR="00734D36" w:rsidRPr="004B3A2D" w:rsidRDefault="00734D36" w:rsidP="007B3709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7B" w:rsidRDefault="004F317B" w:rsidP="000A3B6E">
      <w:pPr>
        <w:spacing w:after="0"/>
      </w:pPr>
      <w:r>
        <w:separator/>
      </w:r>
    </w:p>
  </w:footnote>
  <w:footnote w:type="continuationSeparator" w:id="0">
    <w:p w:rsidR="004F317B" w:rsidRDefault="004F317B" w:rsidP="000A3B6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C15"/>
    <w:multiLevelType w:val="hybridMultilevel"/>
    <w:tmpl w:val="BA26CF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10BA"/>
    <w:multiLevelType w:val="hybridMultilevel"/>
    <w:tmpl w:val="B55E854E"/>
    <w:lvl w:ilvl="0" w:tplc="1854A0DC">
      <w:start w:val="6"/>
      <w:numFmt w:val="bullet"/>
      <w:lvlText w:val="-"/>
      <w:lvlJc w:val="left"/>
      <w:pPr>
        <w:ind w:left="720" w:hanging="360"/>
      </w:pPr>
      <w:rPr>
        <w:rFonts w:ascii="Tahoma" w:eastAsia="Adobe Fan Heiti Std B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4252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>
    <w:nsid w:val="5A510F6E"/>
    <w:multiLevelType w:val="hybridMultilevel"/>
    <w:tmpl w:val="4F34ED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C0300"/>
    <w:multiLevelType w:val="hybridMultilevel"/>
    <w:tmpl w:val="8A2E8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76025"/>
    <w:multiLevelType w:val="hybridMultilevel"/>
    <w:tmpl w:val="4282F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0DA3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E0"/>
    <w:rsid w:val="00000916"/>
    <w:rsid w:val="00026064"/>
    <w:rsid w:val="00026969"/>
    <w:rsid w:val="000374C7"/>
    <w:rsid w:val="000576BC"/>
    <w:rsid w:val="00057753"/>
    <w:rsid w:val="000A3B6E"/>
    <w:rsid w:val="000F5943"/>
    <w:rsid w:val="00101B88"/>
    <w:rsid w:val="0016651C"/>
    <w:rsid w:val="001919F1"/>
    <w:rsid w:val="001C09CC"/>
    <w:rsid w:val="001F2199"/>
    <w:rsid w:val="001F414C"/>
    <w:rsid w:val="002275C4"/>
    <w:rsid w:val="002517C4"/>
    <w:rsid w:val="002745EA"/>
    <w:rsid w:val="00280885"/>
    <w:rsid w:val="00317FA9"/>
    <w:rsid w:val="00325DD3"/>
    <w:rsid w:val="00335FE3"/>
    <w:rsid w:val="00344A25"/>
    <w:rsid w:val="00345BA3"/>
    <w:rsid w:val="003519FC"/>
    <w:rsid w:val="00352C3A"/>
    <w:rsid w:val="00366D2D"/>
    <w:rsid w:val="003A2C9A"/>
    <w:rsid w:val="003B243F"/>
    <w:rsid w:val="0040618E"/>
    <w:rsid w:val="004208FE"/>
    <w:rsid w:val="00450697"/>
    <w:rsid w:val="004511BC"/>
    <w:rsid w:val="004552E8"/>
    <w:rsid w:val="00461BB6"/>
    <w:rsid w:val="004836DB"/>
    <w:rsid w:val="00491CAA"/>
    <w:rsid w:val="00496C44"/>
    <w:rsid w:val="004A2D08"/>
    <w:rsid w:val="004B3A2D"/>
    <w:rsid w:val="004F317B"/>
    <w:rsid w:val="005245C1"/>
    <w:rsid w:val="00567F18"/>
    <w:rsid w:val="00595E60"/>
    <w:rsid w:val="00597BE2"/>
    <w:rsid w:val="005B0C26"/>
    <w:rsid w:val="005B1841"/>
    <w:rsid w:val="00610C30"/>
    <w:rsid w:val="00617CDA"/>
    <w:rsid w:val="00633829"/>
    <w:rsid w:val="006349EC"/>
    <w:rsid w:val="006556E9"/>
    <w:rsid w:val="00690B92"/>
    <w:rsid w:val="006B4104"/>
    <w:rsid w:val="006D4AD0"/>
    <w:rsid w:val="007074BF"/>
    <w:rsid w:val="00722D32"/>
    <w:rsid w:val="00723A07"/>
    <w:rsid w:val="00734D36"/>
    <w:rsid w:val="00751352"/>
    <w:rsid w:val="0076458C"/>
    <w:rsid w:val="00776420"/>
    <w:rsid w:val="00786701"/>
    <w:rsid w:val="007B3709"/>
    <w:rsid w:val="007C1225"/>
    <w:rsid w:val="00893F6E"/>
    <w:rsid w:val="00897DDA"/>
    <w:rsid w:val="008A7580"/>
    <w:rsid w:val="008D294E"/>
    <w:rsid w:val="008F5AD8"/>
    <w:rsid w:val="009A5203"/>
    <w:rsid w:val="009B4AA9"/>
    <w:rsid w:val="009C7256"/>
    <w:rsid w:val="009C7AFD"/>
    <w:rsid w:val="009D22D4"/>
    <w:rsid w:val="009D6047"/>
    <w:rsid w:val="009E0EB6"/>
    <w:rsid w:val="00A13669"/>
    <w:rsid w:val="00A334D3"/>
    <w:rsid w:val="00A97261"/>
    <w:rsid w:val="00AA7CE0"/>
    <w:rsid w:val="00AB7E86"/>
    <w:rsid w:val="00AD3259"/>
    <w:rsid w:val="00AE1DAA"/>
    <w:rsid w:val="00B279BD"/>
    <w:rsid w:val="00B4351C"/>
    <w:rsid w:val="00B5653F"/>
    <w:rsid w:val="00B715FC"/>
    <w:rsid w:val="00B71D5A"/>
    <w:rsid w:val="00B73A8A"/>
    <w:rsid w:val="00BA1B69"/>
    <w:rsid w:val="00BA4A52"/>
    <w:rsid w:val="00C10DF8"/>
    <w:rsid w:val="00C3429C"/>
    <w:rsid w:val="00C534B2"/>
    <w:rsid w:val="00C702AF"/>
    <w:rsid w:val="00C9594D"/>
    <w:rsid w:val="00CA19BB"/>
    <w:rsid w:val="00D108F6"/>
    <w:rsid w:val="00D16036"/>
    <w:rsid w:val="00D3680D"/>
    <w:rsid w:val="00D4335B"/>
    <w:rsid w:val="00D43C06"/>
    <w:rsid w:val="00D60BCC"/>
    <w:rsid w:val="00D74A0A"/>
    <w:rsid w:val="00DB371A"/>
    <w:rsid w:val="00DC6B00"/>
    <w:rsid w:val="00DD0EEE"/>
    <w:rsid w:val="00DF63A1"/>
    <w:rsid w:val="00E31F3A"/>
    <w:rsid w:val="00E56FFC"/>
    <w:rsid w:val="00E70BB7"/>
    <w:rsid w:val="00EA12EA"/>
    <w:rsid w:val="00EA2BC5"/>
    <w:rsid w:val="00EC3067"/>
    <w:rsid w:val="00EC36B0"/>
    <w:rsid w:val="00EE5A2E"/>
    <w:rsid w:val="00F06459"/>
    <w:rsid w:val="00F16A1C"/>
    <w:rsid w:val="00F21EAE"/>
    <w:rsid w:val="00F3078D"/>
    <w:rsid w:val="00F575C8"/>
    <w:rsid w:val="00F670FA"/>
    <w:rsid w:val="00F84DB8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5AD8"/>
    <w:pPr>
      <w:spacing w:after="60" w:line="240" w:lineRule="auto"/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047"/>
    <w:pPr>
      <w:keepNext/>
      <w:keepLines/>
      <w:numPr>
        <w:numId w:val="1"/>
      </w:numPr>
      <w:spacing w:before="360" w:after="12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7DDA"/>
    <w:pPr>
      <w:keepNext/>
      <w:keepLines/>
      <w:numPr>
        <w:ilvl w:val="1"/>
        <w:numId w:val="1"/>
      </w:numPr>
      <w:spacing w:before="320" w:after="180"/>
      <w:ind w:left="907" w:hanging="90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97DDA"/>
    <w:pPr>
      <w:keepNext/>
      <w:keepLines/>
      <w:numPr>
        <w:ilvl w:val="2"/>
        <w:numId w:val="1"/>
      </w:numPr>
      <w:spacing w:before="280" w:after="180"/>
      <w:ind w:left="907" w:hanging="907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C7256"/>
    <w:pPr>
      <w:keepNext/>
      <w:keepLines/>
      <w:numPr>
        <w:ilvl w:val="3"/>
        <w:numId w:val="1"/>
      </w:numPr>
      <w:spacing w:before="240" w:after="120"/>
      <w:ind w:left="1021" w:hanging="102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C7256"/>
    <w:pPr>
      <w:keepNext/>
      <w:keepLines/>
      <w:numPr>
        <w:ilvl w:val="4"/>
        <w:numId w:val="1"/>
      </w:numPr>
      <w:spacing w:before="200" w:after="120"/>
      <w:ind w:left="1134" w:hanging="1134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6FF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6FF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6FF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6FF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3B6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A3B6E"/>
  </w:style>
  <w:style w:type="paragraph" w:styleId="Fuzeile">
    <w:name w:val="footer"/>
    <w:basedOn w:val="Standard"/>
    <w:link w:val="FuzeileZchn"/>
    <w:uiPriority w:val="99"/>
    <w:unhideWhenUsed/>
    <w:rsid w:val="00D16036"/>
    <w:pPr>
      <w:tabs>
        <w:tab w:val="center" w:pos="4536"/>
        <w:tab w:val="right" w:pos="9072"/>
      </w:tabs>
      <w:spacing w:after="0"/>
    </w:pPr>
    <w:rPr>
      <w:rFonts w:ascii="Tahoma" w:hAnsi="Tahoma"/>
    </w:rPr>
  </w:style>
  <w:style w:type="character" w:customStyle="1" w:styleId="FuzeileZchn">
    <w:name w:val="Fußzeile Zchn"/>
    <w:basedOn w:val="Absatz-Standardschriftart"/>
    <w:link w:val="Fuzeile"/>
    <w:uiPriority w:val="99"/>
    <w:rsid w:val="00D16036"/>
    <w:rPr>
      <w:rFonts w:ascii="Tahoma" w:hAnsi="Tahoma"/>
      <w:sz w:val="20"/>
    </w:rPr>
  </w:style>
  <w:style w:type="table" w:styleId="Tabellenraster">
    <w:name w:val="Table Grid"/>
    <w:basedOn w:val="NormaleTabelle"/>
    <w:uiPriority w:val="59"/>
    <w:rsid w:val="000A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1603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16036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6047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7DD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97DDA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C7256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C7256"/>
    <w:rPr>
      <w:rFonts w:asciiTheme="majorHAnsi" w:eastAsiaTheme="majorEastAsia" w:hAnsiTheme="majorHAnsi" w:cstheme="majorBidi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6FF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6FF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6F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6F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6B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6B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26969"/>
    <w:pPr>
      <w:ind w:left="227" w:hanging="227"/>
      <w:contextualSpacing/>
    </w:pPr>
  </w:style>
  <w:style w:type="paragraph" w:styleId="KeinLeerraum">
    <w:name w:val="No Spacing"/>
    <w:uiPriority w:val="1"/>
    <w:qFormat/>
    <w:rsid w:val="00DF63A1"/>
    <w:pPr>
      <w:spacing w:after="0" w:line="240" w:lineRule="auto"/>
    </w:pPr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DF63A1"/>
    <w:rPr>
      <w:color w:val="808080"/>
    </w:rPr>
  </w:style>
  <w:style w:type="table" w:customStyle="1" w:styleId="Tabellenraster1">
    <w:name w:val="Tabellenraster1"/>
    <w:basedOn w:val="NormaleTabelle"/>
    <w:next w:val="Tabellenraster"/>
    <w:locked/>
    <w:rsid w:val="0035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3B243F"/>
    <w:rPr>
      <w:b/>
      <w:bCs/>
    </w:rPr>
  </w:style>
  <w:style w:type="table" w:customStyle="1" w:styleId="Tabellenraster2">
    <w:name w:val="Tabellenraster2"/>
    <w:basedOn w:val="NormaleTabelle"/>
    <w:next w:val="Tabellenraster"/>
    <w:uiPriority w:val="59"/>
    <w:rsid w:val="00633829"/>
    <w:pPr>
      <w:spacing w:after="0" w:line="240" w:lineRule="auto"/>
    </w:pPr>
    <w:rPr>
      <w:rFonts w:ascii="Tahoma" w:eastAsia="Tahoma" w:hAnsi="Tahom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5AD8"/>
    <w:pPr>
      <w:spacing w:after="60" w:line="240" w:lineRule="auto"/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6047"/>
    <w:pPr>
      <w:keepNext/>
      <w:keepLines/>
      <w:numPr>
        <w:numId w:val="1"/>
      </w:numPr>
      <w:spacing w:before="360" w:after="120"/>
      <w:ind w:left="567" w:hanging="567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7DDA"/>
    <w:pPr>
      <w:keepNext/>
      <w:keepLines/>
      <w:numPr>
        <w:ilvl w:val="1"/>
        <w:numId w:val="1"/>
      </w:numPr>
      <w:spacing w:before="320" w:after="180"/>
      <w:ind w:left="907" w:hanging="907"/>
      <w:outlineLvl w:val="1"/>
    </w:pPr>
    <w:rPr>
      <w:rFonts w:asciiTheme="majorHAnsi" w:eastAsiaTheme="majorEastAsia" w:hAnsiTheme="majorHAnsi" w:cstheme="majorBidi"/>
      <w:b/>
      <w:bCs/>
      <w:sz w:val="2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97DDA"/>
    <w:pPr>
      <w:keepNext/>
      <w:keepLines/>
      <w:numPr>
        <w:ilvl w:val="2"/>
        <w:numId w:val="1"/>
      </w:numPr>
      <w:spacing w:before="280" w:after="180"/>
      <w:ind w:left="907" w:hanging="907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C7256"/>
    <w:pPr>
      <w:keepNext/>
      <w:keepLines/>
      <w:numPr>
        <w:ilvl w:val="3"/>
        <w:numId w:val="1"/>
      </w:numPr>
      <w:spacing w:before="240" w:after="120"/>
      <w:ind w:left="1021" w:hanging="1021"/>
      <w:outlineLvl w:val="3"/>
    </w:pPr>
    <w:rPr>
      <w:rFonts w:ascii="Tahoma" w:eastAsiaTheme="majorEastAsia" w:hAnsi="Tahom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C7256"/>
    <w:pPr>
      <w:keepNext/>
      <w:keepLines/>
      <w:numPr>
        <w:ilvl w:val="4"/>
        <w:numId w:val="1"/>
      </w:numPr>
      <w:spacing w:before="200" w:after="120"/>
      <w:ind w:left="1134" w:hanging="1134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56FF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56FF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56FF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56FF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3B6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A3B6E"/>
  </w:style>
  <w:style w:type="paragraph" w:styleId="Fuzeile">
    <w:name w:val="footer"/>
    <w:basedOn w:val="Standard"/>
    <w:link w:val="FuzeileZchn"/>
    <w:uiPriority w:val="99"/>
    <w:unhideWhenUsed/>
    <w:rsid w:val="00D16036"/>
    <w:pPr>
      <w:tabs>
        <w:tab w:val="center" w:pos="4536"/>
        <w:tab w:val="right" w:pos="9072"/>
      </w:tabs>
      <w:spacing w:after="0"/>
    </w:pPr>
    <w:rPr>
      <w:rFonts w:ascii="Tahoma" w:hAnsi="Tahoma"/>
    </w:rPr>
  </w:style>
  <w:style w:type="character" w:customStyle="1" w:styleId="FuzeileZchn">
    <w:name w:val="Fußzeile Zchn"/>
    <w:basedOn w:val="Absatz-Standardschriftart"/>
    <w:link w:val="Fuzeile"/>
    <w:uiPriority w:val="99"/>
    <w:rsid w:val="00D16036"/>
    <w:rPr>
      <w:rFonts w:ascii="Tahoma" w:hAnsi="Tahoma"/>
      <w:sz w:val="20"/>
    </w:rPr>
  </w:style>
  <w:style w:type="table" w:styleId="Tabellenraster">
    <w:name w:val="Table Grid"/>
    <w:basedOn w:val="NormaleTabelle"/>
    <w:uiPriority w:val="59"/>
    <w:rsid w:val="000A3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1603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D16036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6047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7DD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97DDA"/>
    <w:rPr>
      <w:rFonts w:asciiTheme="majorHAnsi" w:eastAsiaTheme="majorEastAsia" w:hAnsiTheme="majorHAnsi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C7256"/>
    <w:rPr>
      <w:rFonts w:ascii="Tahoma" w:eastAsiaTheme="majorEastAsia" w:hAnsi="Tahoma" w:cstheme="majorBidi"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C7256"/>
    <w:rPr>
      <w:rFonts w:asciiTheme="majorHAnsi" w:eastAsiaTheme="majorEastAsia" w:hAnsiTheme="majorHAnsi" w:cstheme="majorBidi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56FFC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56FF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56F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56F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6B0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6B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26969"/>
    <w:pPr>
      <w:ind w:left="227" w:hanging="227"/>
      <w:contextualSpacing/>
    </w:pPr>
  </w:style>
  <w:style w:type="paragraph" w:styleId="KeinLeerraum">
    <w:name w:val="No Spacing"/>
    <w:uiPriority w:val="1"/>
    <w:qFormat/>
    <w:rsid w:val="00DF63A1"/>
    <w:pPr>
      <w:spacing w:after="0" w:line="240" w:lineRule="auto"/>
    </w:pPr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DF63A1"/>
    <w:rPr>
      <w:color w:val="808080"/>
    </w:rPr>
  </w:style>
  <w:style w:type="table" w:customStyle="1" w:styleId="Tabellenraster1">
    <w:name w:val="Tabellenraster1"/>
    <w:basedOn w:val="NormaleTabelle"/>
    <w:next w:val="Tabellenraster"/>
    <w:locked/>
    <w:rsid w:val="0035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3B243F"/>
    <w:rPr>
      <w:b/>
      <w:bCs/>
    </w:rPr>
  </w:style>
  <w:style w:type="table" w:customStyle="1" w:styleId="Tabellenraster2">
    <w:name w:val="Tabellenraster2"/>
    <w:basedOn w:val="NormaleTabelle"/>
    <w:next w:val="Tabellenraster"/>
    <w:uiPriority w:val="59"/>
    <w:rsid w:val="00633829"/>
    <w:pPr>
      <w:spacing w:after="0" w:line="240" w:lineRule="auto"/>
    </w:pPr>
    <w:rPr>
      <w:rFonts w:ascii="Tahoma" w:eastAsia="Tahoma" w:hAnsi="Tahom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vermarktungsnormen@baes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3D99-66E2-4A4B-BE2D-5A99894B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AGES GmbH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Forer Lorenz</dc:creator>
  <cp:lastModifiedBy>Eisner Christian</cp:lastModifiedBy>
  <cp:revision>2</cp:revision>
  <cp:lastPrinted>2016-03-10T14:15:00Z</cp:lastPrinted>
  <dcterms:created xsi:type="dcterms:W3CDTF">2019-01-15T15:15:00Z</dcterms:created>
  <dcterms:modified xsi:type="dcterms:W3CDTF">2019-01-15T15:15:00Z</dcterms:modified>
</cp:coreProperties>
</file>